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7FE" w:rsidRDefault="009F4B98" w:rsidP="00D26190">
      <w:pPr>
        <w:spacing w:after="0"/>
        <w:ind w:right="-330"/>
        <w:jc w:val="center"/>
        <w:rPr>
          <w:rFonts w:asciiTheme="majorHAnsi" w:hAnsiTheme="majorHAnsi"/>
          <w:sz w:val="28"/>
          <w:szCs w:val="28"/>
        </w:rPr>
      </w:pPr>
      <w:r>
        <w:rPr>
          <w:rFonts w:asciiTheme="majorHAnsi" w:hAnsiTheme="majorHAnsi"/>
          <w:noProof/>
          <w:sz w:val="28"/>
          <w:szCs w:val="28"/>
          <w:lang w:eastAsia="en-GB"/>
        </w:rPr>
        <w:drawing>
          <wp:inline distT="0" distB="0" distL="0" distR="0">
            <wp:extent cx="1048385"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8385" cy="1012190"/>
                    </a:xfrm>
                    <a:prstGeom prst="rect">
                      <a:avLst/>
                    </a:prstGeom>
                    <a:noFill/>
                  </pic:spPr>
                </pic:pic>
              </a:graphicData>
            </a:graphic>
          </wp:inline>
        </w:drawing>
      </w:r>
      <w:r w:rsidR="00D26190">
        <w:rPr>
          <w:rFonts w:asciiTheme="majorHAnsi" w:hAnsiTheme="majorHAnsi"/>
          <w:sz w:val="28"/>
          <w:szCs w:val="28"/>
        </w:rPr>
        <w:t xml:space="preserve">               </w:t>
      </w:r>
      <w:r>
        <w:rPr>
          <w:rFonts w:asciiTheme="majorHAnsi" w:hAnsiTheme="majorHAnsi"/>
          <w:sz w:val="28"/>
          <w:szCs w:val="28"/>
        </w:rPr>
        <w:t>POR</w:t>
      </w:r>
      <w:r w:rsidR="00BA59A8">
        <w:rPr>
          <w:rFonts w:asciiTheme="majorHAnsi" w:hAnsiTheme="majorHAnsi"/>
          <w:sz w:val="28"/>
          <w:szCs w:val="28"/>
        </w:rPr>
        <w:t>TSMOUTH and DISTRICT</w:t>
      </w:r>
      <w:r>
        <w:rPr>
          <w:rFonts w:asciiTheme="majorHAnsi" w:hAnsiTheme="majorHAnsi"/>
          <w:sz w:val="28"/>
          <w:szCs w:val="28"/>
        </w:rPr>
        <w:t xml:space="preserve">     </w:t>
      </w:r>
      <w:r w:rsidR="00D26190">
        <w:rPr>
          <w:rFonts w:asciiTheme="majorHAnsi" w:hAnsiTheme="majorHAnsi"/>
          <w:sz w:val="28"/>
          <w:szCs w:val="28"/>
        </w:rPr>
        <w:t xml:space="preserve">             </w:t>
      </w:r>
      <w:r>
        <w:rPr>
          <w:rFonts w:asciiTheme="majorHAnsi" w:hAnsiTheme="majorHAnsi"/>
          <w:sz w:val="28"/>
          <w:szCs w:val="28"/>
        </w:rPr>
        <w:tab/>
        <w:t xml:space="preserve">  </w:t>
      </w:r>
      <w:r>
        <w:rPr>
          <w:rFonts w:asciiTheme="majorHAnsi" w:hAnsiTheme="majorHAnsi"/>
          <w:noProof/>
          <w:sz w:val="28"/>
          <w:szCs w:val="28"/>
          <w:lang w:eastAsia="en-GB"/>
        </w:rPr>
        <w:drawing>
          <wp:inline distT="0" distB="0" distL="0" distR="0">
            <wp:extent cx="1048385" cy="1012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8385" cy="1012190"/>
                    </a:xfrm>
                    <a:prstGeom prst="rect">
                      <a:avLst/>
                    </a:prstGeom>
                    <a:noFill/>
                  </pic:spPr>
                </pic:pic>
              </a:graphicData>
            </a:graphic>
          </wp:inline>
        </w:drawing>
      </w:r>
    </w:p>
    <w:p w:rsidR="00BA59A8" w:rsidRDefault="00BA59A8" w:rsidP="00D26190">
      <w:pPr>
        <w:jc w:val="center"/>
        <w:rPr>
          <w:rFonts w:asciiTheme="majorHAnsi" w:hAnsiTheme="majorHAnsi"/>
          <w:sz w:val="28"/>
          <w:szCs w:val="28"/>
        </w:rPr>
      </w:pPr>
      <w:r>
        <w:rPr>
          <w:rFonts w:asciiTheme="majorHAnsi" w:hAnsiTheme="majorHAnsi"/>
          <w:sz w:val="28"/>
          <w:szCs w:val="28"/>
        </w:rPr>
        <w:t>PHILATELIC SOCIETY</w:t>
      </w:r>
    </w:p>
    <w:p w:rsidR="00243A7C" w:rsidRDefault="00BA59A8" w:rsidP="00BA59A8">
      <w:pPr>
        <w:rPr>
          <w:rFonts w:asciiTheme="majorHAnsi" w:hAnsiTheme="majorHAnsi"/>
          <w:sz w:val="24"/>
          <w:szCs w:val="24"/>
        </w:rPr>
      </w:pPr>
      <w:r>
        <w:rPr>
          <w:rFonts w:asciiTheme="majorHAnsi" w:hAnsiTheme="majorHAnsi"/>
          <w:sz w:val="24"/>
          <w:szCs w:val="24"/>
        </w:rPr>
        <w:t>Hon. Membership Secretary:</w:t>
      </w:r>
      <w:r w:rsidR="00243A7C">
        <w:rPr>
          <w:rFonts w:asciiTheme="majorHAnsi" w:hAnsiTheme="majorHAnsi"/>
          <w:sz w:val="24"/>
          <w:szCs w:val="24"/>
        </w:rPr>
        <w:t xml:space="preserve">  Mr P</w:t>
      </w:r>
      <w:r>
        <w:rPr>
          <w:rFonts w:asciiTheme="majorHAnsi" w:hAnsiTheme="majorHAnsi"/>
          <w:sz w:val="24"/>
          <w:szCs w:val="24"/>
        </w:rPr>
        <w:t xml:space="preserve"> Jones</w:t>
      </w:r>
      <w:r w:rsidR="00243A7C">
        <w:rPr>
          <w:rFonts w:asciiTheme="majorHAnsi" w:hAnsiTheme="majorHAnsi"/>
          <w:sz w:val="24"/>
          <w:szCs w:val="24"/>
        </w:rPr>
        <w:t xml:space="preserve"> 01489</w:t>
      </w:r>
      <w:r w:rsidR="00243A7C" w:rsidRPr="00243A7C">
        <w:rPr>
          <w:rFonts w:asciiTheme="majorHAnsi" w:hAnsiTheme="majorHAnsi"/>
          <w:sz w:val="24"/>
          <w:szCs w:val="24"/>
        </w:rPr>
        <w:t xml:space="preserve"> 582673</w:t>
      </w:r>
      <w:r w:rsidR="00243A7C">
        <w:rPr>
          <w:rFonts w:asciiTheme="majorHAnsi" w:hAnsiTheme="majorHAnsi"/>
          <w:sz w:val="24"/>
          <w:szCs w:val="24"/>
        </w:rPr>
        <w:t>, p</w:t>
      </w:r>
      <w:r w:rsidR="00243A7C" w:rsidRPr="00243A7C">
        <w:rPr>
          <w:rFonts w:asciiTheme="majorHAnsi" w:hAnsiTheme="majorHAnsi"/>
          <w:sz w:val="24"/>
          <w:szCs w:val="24"/>
        </w:rPr>
        <w:t>eterjones</w:t>
      </w:r>
      <w:r w:rsidR="002A3870">
        <w:rPr>
          <w:rFonts w:asciiTheme="majorHAnsi" w:hAnsiTheme="majorHAnsi"/>
          <w:sz w:val="24"/>
          <w:szCs w:val="24"/>
        </w:rPr>
        <w:t>.</w:t>
      </w:r>
      <w:r w:rsidR="00C0735E">
        <w:rPr>
          <w:rFonts w:asciiTheme="majorHAnsi" w:hAnsiTheme="majorHAnsi"/>
          <w:sz w:val="24"/>
          <w:szCs w:val="24"/>
        </w:rPr>
        <w:t>2300</w:t>
      </w:r>
      <w:r w:rsidR="00243A7C" w:rsidRPr="00243A7C">
        <w:rPr>
          <w:rFonts w:asciiTheme="majorHAnsi" w:hAnsiTheme="majorHAnsi"/>
          <w:sz w:val="24"/>
          <w:szCs w:val="24"/>
        </w:rPr>
        <w:t>@</w:t>
      </w:r>
      <w:r w:rsidR="00C0735E">
        <w:rPr>
          <w:rFonts w:asciiTheme="majorHAnsi" w:hAnsiTheme="majorHAnsi"/>
          <w:sz w:val="24"/>
          <w:szCs w:val="24"/>
        </w:rPr>
        <w:t>gmail</w:t>
      </w:r>
      <w:r w:rsidR="00243A7C" w:rsidRPr="00243A7C">
        <w:rPr>
          <w:rFonts w:asciiTheme="majorHAnsi" w:hAnsiTheme="majorHAnsi"/>
          <w:sz w:val="24"/>
          <w:szCs w:val="24"/>
        </w:rPr>
        <w:t>.com</w:t>
      </w:r>
    </w:p>
    <w:p w:rsidR="00BA59A8" w:rsidRDefault="00BA59A8" w:rsidP="00BA59A8">
      <w:pPr>
        <w:spacing w:after="0"/>
        <w:rPr>
          <w:rFonts w:asciiTheme="majorHAnsi" w:hAnsiTheme="majorHAnsi"/>
          <w:sz w:val="20"/>
          <w:szCs w:val="20"/>
        </w:rPr>
      </w:pPr>
      <w:r>
        <w:rPr>
          <w:rFonts w:asciiTheme="majorHAnsi" w:hAnsiTheme="majorHAnsi"/>
          <w:sz w:val="20"/>
          <w:szCs w:val="20"/>
        </w:rPr>
        <w:t xml:space="preserve">This form should be completed and returned to the Membership Secretary. The Application will be proposed at the following meeting of the Society in accordance with the Rules. Provided no objections have been received by the Membership Sub-committee the Committee will recommend election at the next convenient meeting of the Society. </w:t>
      </w:r>
    </w:p>
    <w:p w:rsidR="00BA59A8" w:rsidRDefault="00BA59A8" w:rsidP="00BA59A8">
      <w:pPr>
        <w:spacing w:after="0"/>
        <w:rPr>
          <w:rFonts w:asciiTheme="majorHAnsi" w:hAnsiTheme="majorHAnsi"/>
          <w:b/>
          <w:sz w:val="20"/>
          <w:szCs w:val="20"/>
        </w:rPr>
      </w:pPr>
      <w:r>
        <w:rPr>
          <w:rFonts w:asciiTheme="majorHAnsi" w:hAnsiTheme="majorHAnsi"/>
          <w:b/>
          <w:sz w:val="20"/>
          <w:szCs w:val="20"/>
        </w:rPr>
        <w:t>The committee reserve the right to refuse Membership without giving a reason.</w:t>
      </w:r>
    </w:p>
    <w:p w:rsidR="00BA59A8" w:rsidRDefault="00BA59A8" w:rsidP="00630BBA">
      <w:pPr>
        <w:spacing w:after="0"/>
        <w:rPr>
          <w:rFonts w:asciiTheme="majorHAnsi" w:hAnsiTheme="majorHAnsi"/>
          <w:sz w:val="20"/>
          <w:szCs w:val="20"/>
        </w:rPr>
      </w:pPr>
      <w:r>
        <w:rPr>
          <w:rFonts w:asciiTheme="majorHAnsi" w:hAnsiTheme="majorHAnsi"/>
          <w:sz w:val="20"/>
          <w:szCs w:val="20"/>
        </w:rPr>
        <w:t>After election, the Annual Subscription and the joining fee should be paid to the Hon, Treasurer.</w:t>
      </w:r>
    </w:p>
    <w:p w:rsidR="00243A7C" w:rsidRDefault="00BA59A8" w:rsidP="00BA59A8">
      <w:pPr>
        <w:spacing w:after="0"/>
        <w:jc w:val="center"/>
        <w:rPr>
          <w:rFonts w:asciiTheme="majorHAnsi" w:hAnsiTheme="majorHAnsi"/>
          <w:sz w:val="24"/>
          <w:szCs w:val="24"/>
        </w:rPr>
      </w:pPr>
      <w:r w:rsidRPr="00BA59A8">
        <w:rPr>
          <w:rFonts w:asciiTheme="majorHAnsi" w:hAnsiTheme="majorHAnsi"/>
          <w:sz w:val="24"/>
          <w:szCs w:val="24"/>
        </w:rPr>
        <w:t xml:space="preserve">Mr </w:t>
      </w:r>
      <w:r w:rsidR="002A3870">
        <w:rPr>
          <w:rFonts w:asciiTheme="majorHAnsi" w:hAnsiTheme="majorHAnsi"/>
          <w:sz w:val="24"/>
          <w:szCs w:val="24"/>
        </w:rPr>
        <w:t xml:space="preserve">M Bolt, </w:t>
      </w:r>
      <w:bookmarkStart w:id="0" w:name="_GoBack"/>
      <w:bookmarkEnd w:id="0"/>
      <w:r w:rsidR="00C0735E">
        <w:rPr>
          <w:rFonts w:asciiTheme="majorHAnsi" w:hAnsiTheme="majorHAnsi"/>
          <w:sz w:val="24"/>
          <w:szCs w:val="24"/>
        </w:rPr>
        <w:t>3 Highfield Close, Waterlooville, Portsmouth, PO7 7PZ</w:t>
      </w:r>
    </w:p>
    <w:p w:rsidR="00BA59A8" w:rsidRDefault="00BA59A8" w:rsidP="00BA59A8">
      <w:pPr>
        <w:spacing w:after="0"/>
        <w:rPr>
          <w:rFonts w:asciiTheme="majorHAnsi" w:hAnsiTheme="majorHAnsi"/>
          <w:sz w:val="20"/>
          <w:szCs w:val="20"/>
        </w:rPr>
      </w:pPr>
      <w:r>
        <w:rPr>
          <w:rFonts w:asciiTheme="majorHAnsi" w:hAnsiTheme="majorHAnsi"/>
          <w:sz w:val="20"/>
          <w:szCs w:val="20"/>
        </w:rPr>
        <w:t>Please, when writing to an Officer of the Society, make NO REFERENCE</w:t>
      </w:r>
      <w:r w:rsidR="003513C5">
        <w:rPr>
          <w:rFonts w:asciiTheme="majorHAnsi" w:hAnsiTheme="majorHAnsi"/>
          <w:sz w:val="20"/>
          <w:szCs w:val="20"/>
        </w:rPr>
        <w:t xml:space="preserve"> to stamps, the Society, etc. on the envelope. On notes on current subscription rate, details of meetings and other information, please see overleaf.</w:t>
      </w:r>
    </w:p>
    <w:p w:rsidR="004C5FF9" w:rsidRDefault="003513C5" w:rsidP="00BA59A8">
      <w:pPr>
        <w:spacing w:after="0"/>
        <w:rPr>
          <w:rFonts w:asciiTheme="majorHAnsi" w:hAnsiTheme="majorHAnsi"/>
          <w:sz w:val="20"/>
          <w:szCs w:val="20"/>
        </w:rPr>
      </w:pPr>
      <w:r>
        <w:rPr>
          <w:rFonts w:asciiTheme="majorHAnsi" w:hAnsiTheme="majorHAnsi"/>
          <w:sz w:val="20"/>
          <w:szCs w:val="20"/>
        </w:rPr>
        <w:t xml:space="preserve">Please keep </w:t>
      </w:r>
      <w:r w:rsidR="00C0735E">
        <w:rPr>
          <w:rFonts w:asciiTheme="majorHAnsi" w:hAnsiTheme="majorHAnsi"/>
          <w:sz w:val="20"/>
          <w:szCs w:val="20"/>
        </w:rPr>
        <w:t>t</w:t>
      </w:r>
      <w:r>
        <w:rPr>
          <w:rFonts w:asciiTheme="majorHAnsi" w:hAnsiTheme="majorHAnsi"/>
          <w:sz w:val="20"/>
          <w:szCs w:val="20"/>
        </w:rPr>
        <w:t>he top part of this form for reference, and send the part below to the Hon, Membership Secretary, who will give you formal notice of the Society’s decision.</w:t>
      </w:r>
    </w:p>
    <w:p w:rsidR="004C5FF9" w:rsidRDefault="004C5FF9" w:rsidP="00BA59A8">
      <w:pPr>
        <w:spacing w:after="0"/>
        <w:rPr>
          <w:rFonts w:asciiTheme="majorHAnsi" w:hAnsiTheme="majorHAnsi"/>
          <w:sz w:val="20"/>
          <w:szCs w:val="20"/>
        </w:rPr>
      </w:pPr>
      <w:r>
        <w:rPr>
          <w:rFonts w:asciiTheme="majorHAnsi" w:hAnsiTheme="majorHAnsi"/>
          <w:sz w:val="20"/>
          <w:szCs w:val="20"/>
        </w:rPr>
        <w:t>………………………………………………………………………</w:t>
      </w:r>
      <w:r>
        <w:rPr>
          <w:rFonts w:asciiTheme="majorHAnsi" w:hAnsiTheme="majorHAnsi"/>
          <w:noProof/>
          <w:sz w:val="20"/>
          <w:szCs w:val="20"/>
          <w:lang w:eastAsia="en-GB"/>
        </w:rPr>
        <w:drawing>
          <wp:inline distT="0" distB="0" distL="0" distR="0">
            <wp:extent cx="501669" cy="462881"/>
            <wp:effectExtent l="57150" t="0" r="0" b="0"/>
            <wp:docPr id="3" name="Picture 3" descr="C:\Users\Craig\AppData\Local\Microsoft\Windows\Temporary Internet Files\Content.IE5\4VWOREJ4\MC9003403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aig\AppData\Local\Microsoft\Windows\Temporary Internet Files\Content.IE5\4VWOREJ4\MC900340338[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262491">
                      <a:off x="0" y="0"/>
                      <a:ext cx="505608" cy="466516"/>
                    </a:xfrm>
                    <a:prstGeom prst="rect">
                      <a:avLst/>
                    </a:prstGeom>
                    <a:noFill/>
                    <a:ln>
                      <a:noFill/>
                    </a:ln>
                  </pic:spPr>
                </pic:pic>
              </a:graphicData>
            </a:graphic>
          </wp:inline>
        </w:drawing>
      </w:r>
      <w:r>
        <w:rPr>
          <w:rFonts w:asciiTheme="majorHAnsi" w:hAnsiTheme="majorHAnsi"/>
          <w:sz w:val="20"/>
          <w:szCs w:val="20"/>
        </w:rPr>
        <w:t>………………………………………………………………………</w:t>
      </w:r>
    </w:p>
    <w:p w:rsidR="004C5FF9" w:rsidRDefault="004C5FF9" w:rsidP="00BA59A8">
      <w:pPr>
        <w:spacing w:after="0"/>
        <w:rPr>
          <w:rFonts w:asciiTheme="majorHAnsi" w:hAnsiTheme="majorHAnsi"/>
          <w:sz w:val="20"/>
          <w:szCs w:val="20"/>
        </w:rPr>
      </w:pPr>
    </w:p>
    <w:p w:rsidR="004C5FF9" w:rsidRDefault="004C5FF9" w:rsidP="00BA59A8">
      <w:pPr>
        <w:spacing w:after="0"/>
        <w:rPr>
          <w:rFonts w:asciiTheme="majorHAnsi" w:hAnsiTheme="majorHAnsi"/>
          <w:sz w:val="20"/>
          <w:szCs w:val="20"/>
        </w:rPr>
      </w:pPr>
      <w:r>
        <w:rPr>
          <w:rFonts w:asciiTheme="majorHAnsi" w:hAnsiTheme="majorHAnsi"/>
          <w:sz w:val="20"/>
          <w:szCs w:val="20"/>
        </w:rPr>
        <w:t>*Full Name Mr/Mrs/Ms/Miss…………………………………………………………………………………………………………………</w:t>
      </w:r>
    </w:p>
    <w:p w:rsidR="004C5FF9" w:rsidRDefault="004C5FF9" w:rsidP="004C5FF9">
      <w:pPr>
        <w:spacing w:after="0"/>
        <w:ind w:right="95"/>
        <w:rPr>
          <w:rFonts w:asciiTheme="majorHAnsi" w:hAnsiTheme="majorHAnsi"/>
          <w:sz w:val="20"/>
          <w:szCs w:val="20"/>
        </w:rPr>
      </w:pPr>
    </w:p>
    <w:p w:rsidR="004C5FF9" w:rsidRDefault="004C5FF9" w:rsidP="00BA59A8">
      <w:pPr>
        <w:spacing w:after="0"/>
        <w:rPr>
          <w:rFonts w:asciiTheme="majorHAnsi" w:hAnsiTheme="majorHAnsi"/>
          <w:sz w:val="20"/>
          <w:szCs w:val="20"/>
        </w:rPr>
      </w:pPr>
      <w:r>
        <w:rPr>
          <w:rFonts w:asciiTheme="majorHAnsi" w:hAnsiTheme="majorHAnsi"/>
          <w:sz w:val="20"/>
          <w:szCs w:val="20"/>
        </w:rPr>
        <w:t>*Full address………………………………………………………………………………………………………………………………………….</w:t>
      </w:r>
    </w:p>
    <w:p w:rsidR="004C5FF9" w:rsidRDefault="004C5FF9" w:rsidP="00BA59A8">
      <w:pPr>
        <w:spacing w:after="0"/>
        <w:rPr>
          <w:rFonts w:asciiTheme="majorHAnsi" w:hAnsiTheme="majorHAnsi"/>
          <w:sz w:val="20"/>
          <w:szCs w:val="20"/>
        </w:rPr>
      </w:pPr>
    </w:p>
    <w:p w:rsidR="004C5FF9" w:rsidRDefault="00155645" w:rsidP="00BA59A8">
      <w:pPr>
        <w:spacing w:after="0"/>
        <w:rPr>
          <w:rFonts w:asciiTheme="majorHAnsi" w:hAnsiTheme="majorHAnsi"/>
          <w:sz w:val="20"/>
          <w:szCs w:val="20"/>
        </w:rPr>
      </w:pPr>
      <w:r>
        <w:rPr>
          <w:rFonts w:asciiTheme="majorHAnsi" w:hAnsiTheme="majorHAnsi"/>
          <w:sz w:val="20"/>
          <w:szCs w:val="20"/>
        </w:rPr>
        <w:t>*Telephone number………………………………………………</w:t>
      </w:r>
      <w:r w:rsidRPr="00155645">
        <w:t xml:space="preserve"> </w:t>
      </w:r>
      <w:r w:rsidRPr="00155645">
        <w:rPr>
          <w:rFonts w:asciiTheme="majorHAnsi" w:hAnsiTheme="majorHAnsi"/>
          <w:sz w:val="20"/>
          <w:szCs w:val="20"/>
        </w:rPr>
        <w:t>Occupation</w:t>
      </w:r>
      <w:r>
        <w:rPr>
          <w:rFonts w:asciiTheme="majorHAnsi" w:hAnsiTheme="majorHAnsi"/>
          <w:sz w:val="20"/>
          <w:szCs w:val="20"/>
        </w:rPr>
        <w:t>....................................................................................</w:t>
      </w:r>
    </w:p>
    <w:p w:rsidR="00155645" w:rsidRDefault="00155645" w:rsidP="00BA59A8">
      <w:pPr>
        <w:spacing w:after="0"/>
        <w:rPr>
          <w:rFonts w:asciiTheme="majorHAnsi" w:hAnsiTheme="majorHAnsi"/>
          <w:sz w:val="20"/>
          <w:szCs w:val="20"/>
        </w:rPr>
      </w:pPr>
    </w:p>
    <w:p w:rsidR="00155645" w:rsidRDefault="00155645" w:rsidP="00BA59A8">
      <w:pPr>
        <w:spacing w:after="0"/>
        <w:rPr>
          <w:rFonts w:asciiTheme="majorHAnsi" w:hAnsiTheme="majorHAnsi"/>
          <w:sz w:val="20"/>
          <w:szCs w:val="20"/>
        </w:rPr>
      </w:pPr>
      <w:r>
        <w:rPr>
          <w:rFonts w:asciiTheme="majorHAnsi" w:hAnsiTheme="majorHAnsi"/>
          <w:sz w:val="20"/>
          <w:szCs w:val="20"/>
        </w:rPr>
        <w:t>Philatelic interests………………………………………………………………………………………………………………………………….</w:t>
      </w:r>
    </w:p>
    <w:p w:rsidR="00155645" w:rsidRDefault="00155645" w:rsidP="00BA59A8">
      <w:pPr>
        <w:spacing w:after="0"/>
        <w:rPr>
          <w:rFonts w:asciiTheme="majorHAnsi" w:hAnsiTheme="majorHAnsi"/>
          <w:sz w:val="20"/>
          <w:szCs w:val="20"/>
        </w:rPr>
      </w:pPr>
    </w:p>
    <w:p w:rsidR="00155645" w:rsidRDefault="00155645" w:rsidP="00BA59A8">
      <w:pPr>
        <w:spacing w:after="0"/>
        <w:rPr>
          <w:rFonts w:asciiTheme="majorHAnsi" w:hAnsiTheme="majorHAnsi"/>
          <w:sz w:val="20"/>
          <w:szCs w:val="20"/>
        </w:rPr>
      </w:pPr>
      <w:r>
        <w:rPr>
          <w:rFonts w:asciiTheme="majorHAnsi" w:hAnsiTheme="majorHAnsi"/>
          <w:sz w:val="20"/>
          <w:szCs w:val="20"/>
        </w:rPr>
        <w:t>Other Society Memberships……………………………………………………………………………………………………………………</w:t>
      </w:r>
    </w:p>
    <w:p w:rsidR="00155645" w:rsidRDefault="00155645" w:rsidP="00BA59A8">
      <w:pPr>
        <w:spacing w:after="0"/>
        <w:rPr>
          <w:rFonts w:asciiTheme="majorHAnsi" w:hAnsiTheme="majorHAnsi"/>
          <w:sz w:val="20"/>
          <w:szCs w:val="20"/>
        </w:rPr>
      </w:pPr>
    </w:p>
    <w:p w:rsidR="00155645" w:rsidRDefault="00155645" w:rsidP="00BA59A8">
      <w:pPr>
        <w:spacing w:after="0"/>
        <w:rPr>
          <w:rFonts w:asciiTheme="majorHAnsi" w:hAnsiTheme="majorHAnsi"/>
          <w:sz w:val="20"/>
          <w:szCs w:val="20"/>
        </w:rPr>
      </w:pPr>
      <w:r>
        <w:rPr>
          <w:rFonts w:asciiTheme="majorHAnsi" w:hAnsiTheme="majorHAnsi"/>
          <w:sz w:val="20"/>
          <w:szCs w:val="20"/>
        </w:rPr>
        <w:t>*Type of Membership</w:t>
      </w:r>
      <w:r>
        <w:rPr>
          <w:rFonts w:asciiTheme="majorHAnsi" w:hAnsiTheme="majorHAnsi"/>
          <w:sz w:val="20"/>
          <w:szCs w:val="20"/>
        </w:rPr>
        <w:tab/>
      </w:r>
      <w:r>
        <w:rPr>
          <w:rFonts w:asciiTheme="majorHAnsi" w:hAnsiTheme="majorHAnsi"/>
          <w:sz w:val="20"/>
          <w:szCs w:val="20"/>
        </w:rPr>
        <w:tab/>
        <w:t>Ordinary</w:t>
      </w:r>
      <w:r>
        <w:rPr>
          <w:rFonts w:asciiTheme="majorHAnsi" w:hAnsiTheme="majorHAnsi"/>
          <w:sz w:val="20"/>
          <w:szCs w:val="20"/>
        </w:rPr>
        <w:tab/>
        <w:t xml:space="preserve"> Family</w:t>
      </w:r>
      <w:r>
        <w:rPr>
          <w:rFonts w:asciiTheme="majorHAnsi" w:hAnsiTheme="majorHAnsi"/>
          <w:sz w:val="20"/>
          <w:szCs w:val="20"/>
        </w:rPr>
        <w:tab/>
      </w:r>
      <w:r>
        <w:rPr>
          <w:rFonts w:asciiTheme="majorHAnsi" w:hAnsiTheme="majorHAnsi"/>
          <w:sz w:val="20"/>
          <w:szCs w:val="20"/>
        </w:rPr>
        <w:tab/>
        <w:t>Junior</w:t>
      </w:r>
    </w:p>
    <w:p w:rsidR="00155645" w:rsidRDefault="00155645" w:rsidP="00BA59A8">
      <w:pPr>
        <w:spacing w:after="0"/>
        <w:rPr>
          <w:rFonts w:asciiTheme="majorHAnsi" w:hAnsiTheme="majorHAnsi"/>
          <w:sz w:val="20"/>
          <w:szCs w:val="20"/>
        </w:rPr>
      </w:pPr>
    </w:p>
    <w:p w:rsidR="00155645" w:rsidRDefault="00155645" w:rsidP="00BA59A8">
      <w:pPr>
        <w:spacing w:after="0"/>
        <w:rPr>
          <w:rFonts w:asciiTheme="majorHAnsi" w:hAnsiTheme="majorHAnsi"/>
          <w:sz w:val="20"/>
          <w:szCs w:val="20"/>
        </w:rPr>
      </w:pPr>
      <w:r>
        <w:rPr>
          <w:rFonts w:asciiTheme="majorHAnsi" w:hAnsiTheme="majorHAnsi"/>
          <w:sz w:val="20"/>
          <w:szCs w:val="20"/>
        </w:rPr>
        <w:t>How did you learn of the Society?</w:t>
      </w:r>
      <w:r>
        <w:rPr>
          <w:rFonts w:asciiTheme="majorHAnsi" w:hAnsiTheme="majorHAnsi"/>
          <w:sz w:val="20"/>
          <w:szCs w:val="20"/>
        </w:rPr>
        <w:tab/>
      </w:r>
      <w:r>
        <w:rPr>
          <w:rFonts w:asciiTheme="majorHAnsi" w:hAnsiTheme="majorHAnsi"/>
          <w:sz w:val="20"/>
          <w:szCs w:val="20"/>
        </w:rPr>
        <w:tab/>
        <w:t>Stamp Shop                    Friend                              Library Notice</w:t>
      </w:r>
    </w:p>
    <w:p w:rsidR="00155645" w:rsidRDefault="00155645" w:rsidP="00BA59A8">
      <w:pPr>
        <w:spacing w:after="0"/>
        <w:rPr>
          <w:rFonts w:asciiTheme="majorHAnsi" w:hAnsiTheme="majorHAnsi"/>
          <w:sz w:val="20"/>
          <w:szCs w:val="20"/>
        </w:rPr>
      </w:pPr>
      <w:r>
        <w:rPr>
          <w:rFonts w:asciiTheme="majorHAnsi" w:hAnsiTheme="majorHAnsi"/>
          <w:sz w:val="20"/>
          <w:szCs w:val="20"/>
        </w:rPr>
        <w:t xml:space="preserve">                                             </w:t>
      </w:r>
      <w:r w:rsidR="00EE142C">
        <w:rPr>
          <w:rFonts w:asciiTheme="majorHAnsi" w:hAnsiTheme="majorHAnsi"/>
          <w:sz w:val="20"/>
          <w:szCs w:val="20"/>
        </w:rPr>
        <w:t xml:space="preserve">                              </w:t>
      </w:r>
      <w:r>
        <w:rPr>
          <w:rFonts w:asciiTheme="majorHAnsi" w:hAnsiTheme="majorHAnsi"/>
          <w:sz w:val="20"/>
          <w:szCs w:val="20"/>
        </w:rPr>
        <w:t xml:space="preserve">   </w:t>
      </w:r>
      <w:r w:rsidR="001435D0">
        <w:rPr>
          <w:rFonts w:asciiTheme="majorHAnsi" w:hAnsiTheme="majorHAnsi"/>
          <w:sz w:val="20"/>
          <w:szCs w:val="20"/>
        </w:rPr>
        <w:t xml:space="preserve"> </w:t>
      </w:r>
      <w:r>
        <w:rPr>
          <w:rFonts w:asciiTheme="majorHAnsi" w:hAnsiTheme="majorHAnsi"/>
          <w:sz w:val="20"/>
          <w:szCs w:val="20"/>
        </w:rPr>
        <w:t xml:space="preserve">  Other Society             </w:t>
      </w:r>
      <w:r w:rsidR="001435D0">
        <w:rPr>
          <w:rFonts w:asciiTheme="majorHAnsi" w:hAnsiTheme="majorHAnsi"/>
          <w:sz w:val="20"/>
          <w:szCs w:val="20"/>
        </w:rPr>
        <w:t xml:space="preserve"> </w:t>
      </w:r>
      <w:r>
        <w:rPr>
          <w:rFonts w:asciiTheme="majorHAnsi" w:hAnsiTheme="majorHAnsi"/>
          <w:sz w:val="20"/>
          <w:szCs w:val="20"/>
        </w:rPr>
        <w:t xml:space="preserve">   ABPS Handbook            Other   </w:t>
      </w:r>
    </w:p>
    <w:p w:rsidR="00155645" w:rsidRDefault="00155645" w:rsidP="00BA59A8">
      <w:pPr>
        <w:spacing w:after="0"/>
        <w:rPr>
          <w:rFonts w:asciiTheme="majorHAnsi" w:hAnsiTheme="majorHAnsi"/>
          <w:sz w:val="20"/>
          <w:szCs w:val="20"/>
        </w:rPr>
      </w:pPr>
    </w:p>
    <w:p w:rsidR="00AC05B6" w:rsidRDefault="00155645" w:rsidP="00BA59A8">
      <w:pPr>
        <w:spacing w:after="0"/>
        <w:rPr>
          <w:rFonts w:asciiTheme="majorHAnsi" w:hAnsiTheme="majorHAnsi"/>
          <w:sz w:val="20"/>
          <w:szCs w:val="20"/>
        </w:rPr>
      </w:pPr>
      <w:r>
        <w:rPr>
          <w:rFonts w:asciiTheme="majorHAnsi" w:hAnsiTheme="majorHAnsi"/>
          <w:sz w:val="20"/>
          <w:szCs w:val="20"/>
        </w:rPr>
        <w:t xml:space="preserve">The details above marked with a * are normally kept on computer, as a membership </w:t>
      </w:r>
      <w:r w:rsidR="00AC05B6">
        <w:rPr>
          <w:rFonts w:asciiTheme="majorHAnsi" w:hAnsiTheme="majorHAnsi"/>
          <w:sz w:val="20"/>
          <w:szCs w:val="20"/>
        </w:rPr>
        <w:t xml:space="preserve">record and for addressing labels for sending out the Society’s Programme, Newsletter, Auction Catalogue etc. You will appreciate 150 letters take a long time to address by hand. However, in accordance with the Data Protection Act 1984 you may elect not to have those details held by the Society on computer. </w:t>
      </w:r>
    </w:p>
    <w:p w:rsidR="00AC05B6" w:rsidRDefault="00C0735E" w:rsidP="00BA59A8">
      <w:pPr>
        <w:spacing w:after="0"/>
        <w:rPr>
          <w:rFonts w:asciiTheme="majorHAnsi" w:hAnsiTheme="majorHAnsi"/>
          <w:sz w:val="20"/>
          <w:szCs w:val="20"/>
        </w:rPr>
      </w:pPr>
      <w:r>
        <w:rPr>
          <w:rFonts w:asciiTheme="majorHAnsi" w:hAnsiTheme="majorHAnsi"/>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4791075</wp:posOffset>
                </wp:positionH>
                <wp:positionV relativeFrom="paragraph">
                  <wp:posOffset>153035</wp:posOffset>
                </wp:positionV>
                <wp:extent cx="257175" cy="1619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5B6" w:rsidRDefault="00AC0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7.25pt;margin-top:12.05pt;width:20.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" fillcolor="white [3201]" strokeweight=".5pt">
                <v:path arrowok="t"/>
                <v:textbox>
                  <w:txbxContent>
                    <w:p w:rsidR="00AC05B6" w:rsidRDefault="00AC05B6"/>
                  </w:txbxContent>
                </v:textbox>
              </v:shape>
            </w:pict>
          </mc:Fallback>
        </mc:AlternateContent>
      </w:r>
      <w:r>
        <w:rPr>
          <w:rFonts w:asciiTheme="majorHAnsi" w:hAnsiTheme="majorHAnsi"/>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3485515</wp:posOffset>
                </wp:positionH>
                <wp:positionV relativeFrom="paragraph">
                  <wp:posOffset>153035</wp:posOffset>
                </wp:positionV>
                <wp:extent cx="238125" cy="1619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05B6" w:rsidRDefault="00AC0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74.45pt;margin-top:12.05pt;width:18.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" fillcolor="white [3201]" strokeweight=".5pt">
                <v:path arrowok="t"/>
                <v:textbox>
                  <w:txbxContent>
                    <w:p w:rsidR="00AC05B6" w:rsidRDefault="00AC05B6"/>
                  </w:txbxContent>
                </v:textbox>
              </v:shape>
            </w:pict>
          </mc:Fallback>
        </mc:AlternateContent>
      </w:r>
      <w:r w:rsidR="00AC05B6">
        <w:rPr>
          <w:rFonts w:asciiTheme="majorHAnsi" w:hAnsiTheme="majorHAnsi"/>
          <w:sz w:val="20"/>
          <w:szCs w:val="20"/>
        </w:rPr>
        <w:t>Please place a tick in the relevant box.</w:t>
      </w:r>
    </w:p>
    <w:p w:rsidR="00155645" w:rsidRDefault="00AC05B6" w:rsidP="00BA59A8">
      <w:pPr>
        <w:spacing w:after="0"/>
        <w:rPr>
          <w:rFonts w:asciiTheme="majorHAnsi" w:hAnsiTheme="majorHAnsi"/>
          <w:sz w:val="20"/>
          <w:szCs w:val="20"/>
        </w:rPr>
      </w:pPr>
      <w:r>
        <w:rPr>
          <w:rFonts w:asciiTheme="majorHAnsi" w:hAnsiTheme="majorHAnsi"/>
          <w:sz w:val="20"/>
          <w:szCs w:val="20"/>
        </w:rPr>
        <w:t>COMPUTER RECORD – details CAN be held on computer</w:t>
      </w:r>
      <w:r>
        <w:rPr>
          <w:rFonts w:asciiTheme="majorHAnsi" w:hAnsiTheme="majorHAnsi"/>
          <w:sz w:val="20"/>
          <w:szCs w:val="20"/>
        </w:rPr>
        <w:tab/>
        <w:t xml:space="preserve">YES       </w:t>
      </w:r>
      <w:r w:rsidR="00155645">
        <w:rPr>
          <w:rFonts w:asciiTheme="majorHAnsi" w:hAnsiTheme="majorHAnsi"/>
          <w:sz w:val="20"/>
          <w:szCs w:val="20"/>
        </w:rPr>
        <w:t xml:space="preserve">  </w:t>
      </w:r>
      <w:r w:rsidR="00155645">
        <w:rPr>
          <w:rFonts w:asciiTheme="majorHAnsi" w:hAnsiTheme="majorHAnsi"/>
          <w:sz w:val="20"/>
          <w:szCs w:val="20"/>
        </w:rPr>
        <w:tab/>
      </w:r>
      <w:r>
        <w:rPr>
          <w:rFonts w:asciiTheme="majorHAnsi" w:hAnsiTheme="majorHAnsi"/>
          <w:sz w:val="20"/>
          <w:szCs w:val="20"/>
        </w:rPr>
        <w:tab/>
        <w:t xml:space="preserve">NO </w:t>
      </w:r>
      <w:r w:rsidR="00155645">
        <w:rPr>
          <w:rFonts w:asciiTheme="majorHAnsi" w:hAnsiTheme="majorHAnsi"/>
          <w:sz w:val="20"/>
          <w:szCs w:val="20"/>
        </w:rPr>
        <w:tab/>
      </w:r>
    </w:p>
    <w:p w:rsidR="00155645" w:rsidRDefault="00155645" w:rsidP="00BA59A8">
      <w:pPr>
        <w:spacing w:after="0"/>
        <w:rPr>
          <w:rFonts w:asciiTheme="majorHAnsi" w:hAnsiTheme="majorHAnsi"/>
          <w:sz w:val="20"/>
          <w:szCs w:val="20"/>
        </w:rPr>
      </w:pPr>
    </w:p>
    <w:p w:rsidR="003513C5" w:rsidRDefault="008E64D3" w:rsidP="00BA59A8">
      <w:pPr>
        <w:spacing w:after="0"/>
        <w:rPr>
          <w:rFonts w:asciiTheme="majorHAnsi" w:hAnsiTheme="majorHAnsi"/>
          <w:sz w:val="20"/>
          <w:szCs w:val="20"/>
        </w:rPr>
      </w:pPr>
      <w:r>
        <w:rPr>
          <w:rFonts w:asciiTheme="majorHAnsi" w:hAnsiTheme="majorHAnsi"/>
          <w:sz w:val="20"/>
          <w:szCs w:val="20"/>
        </w:rPr>
        <w:t xml:space="preserve">Signature……………………………………………….                Proposed by……………………………………………………………… </w:t>
      </w:r>
    </w:p>
    <w:p w:rsidR="008E64D3" w:rsidRDefault="008E64D3" w:rsidP="00BA59A8">
      <w:pPr>
        <w:spacing w:after="0"/>
        <w:rPr>
          <w:rFonts w:asciiTheme="majorHAnsi" w:hAnsiTheme="majorHAnsi"/>
          <w:sz w:val="20"/>
          <w:szCs w:val="20"/>
        </w:rPr>
      </w:pPr>
    </w:p>
    <w:p w:rsidR="00BA59A8" w:rsidRDefault="008E64D3" w:rsidP="00472181">
      <w:pPr>
        <w:spacing w:after="0"/>
        <w:rPr>
          <w:rFonts w:asciiTheme="majorHAnsi" w:hAnsiTheme="majorHAnsi"/>
          <w:sz w:val="20"/>
          <w:szCs w:val="20"/>
        </w:rPr>
      </w:pPr>
      <w:r>
        <w:rPr>
          <w:rFonts w:asciiTheme="majorHAnsi" w:hAnsiTheme="majorHAnsi"/>
          <w:sz w:val="20"/>
          <w:szCs w:val="20"/>
        </w:rPr>
        <w:t>Date……………………………………………………...                 Secon</w:t>
      </w:r>
      <w:r w:rsidR="00472181">
        <w:rPr>
          <w:rFonts w:asciiTheme="majorHAnsi" w:hAnsiTheme="majorHAnsi"/>
          <w:sz w:val="20"/>
          <w:szCs w:val="20"/>
        </w:rPr>
        <w:t>ded by.……………………………………………………………..</w:t>
      </w:r>
      <w:r w:rsidR="00BA59A8">
        <w:rPr>
          <w:rFonts w:asciiTheme="majorHAnsi" w:hAnsiTheme="majorHAnsi"/>
          <w:sz w:val="20"/>
          <w:szCs w:val="20"/>
        </w:rPr>
        <w:t xml:space="preserve"> </w:t>
      </w:r>
      <w:r w:rsidR="00472181">
        <w:rPr>
          <w:rFonts w:asciiTheme="majorHAnsi" w:hAnsiTheme="majorHAnsi"/>
          <w:noProof/>
          <w:sz w:val="20"/>
          <w:szCs w:val="20"/>
          <w:lang w:eastAsia="en-GB"/>
        </w:rPr>
        <w:drawing>
          <wp:inline distT="0" distB="0" distL="0" distR="0">
            <wp:extent cx="743585" cy="646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3585" cy="646430"/>
                    </a:xfrm>
                    <a:prstGeom prst="rect">
                      <a:avLst/>
                    </a:prstGeom>
                    <a:noFill/>
                  </pic:spPr>
                </pic:pic>
              </a:graphicData>
            </a:graphic>
          </wp:inline>
        </w:drawing>
      </w:r>
      <w:r w:rsidR="00472181">
        <w:rPr>
          <w:rFonts w:asciiTheme="majorHAnsi" w:hAnsiTheme="majorHAnsi"/>
          <w:sz w:val="20"/>
          <w:szCs w:val="20"/>
        </w:rPr>
        <w:tab/>
      </w:r>
      <w:r w:rsidR="00472181">
        <w:rPr>
          <w:rFonts w:asciiTheme="majorHAnsi" w:hAnsiTheme="majorHAnsi"/>
          <w:sz w:val="20"/>
          <w:szCs w:val="20"/>
        </w:rPr>
        <w:tab/>
      </w:r>
      <w:r w:rsidR="00472181">
        <w:rPr>
          <w:rFonts w:asciiTheme="majorHAnsi" w:hAnsiTheme="majorHAnsi"/>
          <w:sz w:val="20"/>
          <w:szCs w:val="20"/>
        </w:rPr>
        <w:tab/>
      </w:r>
      <w:r w:rsidR="00472181">
        <w:rPr>
          <w:rFonts w:asciiTheme="majorHAnsi" w:hAnsiTheme="majorHAnsi"/>
          <w:sz w:val="20"/>
          <w:szCs w:val="20"/>
        </w:rPr>
        <w:tab/>
      </w:r>
      <w:r w:rsidR="00472181">
        <w:rPr>
          <w:rFonts w:asciiTheme="majorHAnsi" w:hAnsiTheme="majorHAnsi"/>
          <w:sz w:val="20"/>
          <w:szCs w:val="20"/>
        </w:rPr>
        <w:tab/>
      </w:r>
      <w:r w:rsidR="00472181">
        <w:rPr>
          <w:rFonts w:asciiTheme="majorHAnsi" w:hAnsiTheme="majorHAnsi"/>
          <w:sz w:val="20"/>
          <w:szCs w:val="20"/>
        </w:rPr>
        <w:tab/>
      </w:r>
      <w:r w:rsidR="00472181">
        <w:rPr>
          <w:rFonts w:asciiTheme="majorHAnsi" w:hAnsiTheme="majorHAnsi"/>
          <w:sz w:val="20"/>
          <w:szCs w:val="20"/>
        </w:rPr>
        <w:tab/>
      </w:r>
      <w:r w:rsidR="00472181">
        <w:rPr>
          <w:rFonts w:asciiTheme="majorHAnsi" w:hAnsiTheme="majorHAnsi"/>
          <w:sz w:val="20"/>
          <w:szCs w:val="20"/>
        </w:rPr>
        <w:tab/>
      </w:r>
      <w:r w:rsidR="00472181">
        <w:rPr>
          <w:rFonts w:asciiTheme="majorHAnsi" w:hAnsiTheme="majorHAnsi"/>
          <w:sz w:val="20"/>
          <w:szCs w:val="20"/>
        </w:rPr>
        <w:tab/>
      </w:r>
      <w:r w:rsidR="00472181">
        <w:rPr>
          <w:rFonts w:asciiTheme="majorHAnsi" w:hAnsiTheme="majorHAnsi"/>
          <w:sz w:val="20"/>
          <w:szCs w:val="20"/>
        </w:rPr>
        <w:tab/>
      </w:r>
      <w:r w:rsidR="00472181">
        <w:rPr>
          <w:rFonts w:asciiTheme="majorHAnsi" w:hAnsiTheme="majorHAnsi"/>
          <w:noProof/>
          <w:sz w:val="20"/>
          <w:szCs w:val="20"/>
          <w:lang w:eastAsia="en-GB"/>
        </w:rPr>
        <w:drawing>
          <wp:inline distT="0" distB="0" distL="0" distR="0">
            <wp:extent cx="542290" cy="640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290" cy="640080"/>
                    </a:xfrm>
                    <a:prstGeom prst="rect">
                      <a:avLst/>
                    </a:prstGeom>
                    <a:noFill/>
                  </pic:spPr>
                </pic:pic>
              </a:graphicData>
            </a:graphic>
          </wp:inline>
        </w:drawing>
      </w:r>
    </w:p>
    <w:p w:rsidR="008272D1" w:rsidRDefault="008272D1" w:rsidP="00BA59A8">
      <w:pPr>
        <w:rPr>
          <w:rFonts w:asciiTheme="majorHAnsi" w:hAnsiTheme="majorHAnsi"/>
          <w:sz w:val="20"/>
          <w:szCs w:val="20"/>
        </w:rPr>
      </w:pPr>
    </w:p>
    <w:p w:rsidR="008272D1" w:rsidRDefault="008272D1" w:rsidP="00BA59A8">
      <w:pPr>
        <w:rPr>
          <w:rFonts w:asciiTheme="majorHAnsi" w:hAnsiTheme="majorHAnsi"/>
          <w:sz w:val="20"/>
          <w:szCs w:val="20"/>
        </w:rPr>
      </w:pPr>
    </w:p>
    <w:p w:rsidR="008272D1" w:rsidRDefault="008272D1" w:rsidP="00BA59A8">
      <w:pPr>
        <w:rPr>
          <w:rFonts w:asciiTheme="majorHAnsi" w:hAnsiTheme="majorHAnsi"/>
          <w:b/>
          <w:sz w:val="24"/>
          <w:szCs w:val="24"/>
        </w:rPr>
      </w:pPr>
      <w:r>
        <w:rPr>
          <w:rFonts w:asciiTheme="majorHAnsi" w:hAnsiTheme="majorHAnsi"/>
          <w:b/>
          <w:sz w:val="24"/>
          <w:szCs w:val="24"/>
        </w:rPr>
        <w:lastRenderedPageBreak/>
        <w:t>Types of Membership:</w:t>
      </w:r>
    </w:p>
    <w:p w:rsidR="008272D1" w:rsidRDefault="008272D1" w:rsidP="008272D1">
      <w:pPr>
        <w:ind w:left="2160" w:hanging="2160"/>
        <w:rPr>
          <w:rFonts w:asciiTheme="majorHAnsi" w:hAnsiTheme="majorHAnsi"/>
          <w:sz w:val="20"/>
          <w:szCs w:val="20"/>
        </w:rPr>
      </w:pPr>
      <w:r>
        <w:rPr>
          <w:rFonts w:asciiTheme="majorHAnsi" w:hAnsiTheme="majorHAnsi"/>
          <w:sz w:val="20"/>
          <w:szCs w:val="20"/>
        </w:rPr>
        <w:t>Ordinary</w:t>
      </w:r>
      <w:r>
        <w:rPr>
          <w:rFonts w:asciiTheme="majorHAnsi" w:hAnsiTheme="majorHAnsi"/>
          <w:sz w:val="20"/>
          <w:szCs w:val="20"/>
        </w:rPr>
        <w:tab/>
        <w:t>entitles one adult (18 years of age or over) Member to participate fully in all Society activities.</w:t>
      </w:r>
    </w:p>
    <w:p w:rsidR="008272D1" w:rsidRDefault="008272D1" w:rsidP="008272D1">
      <w:pPr>
        <w:ind w:left="2160" w:hanging="2160"/>
        <w:rPr>
          <w:rFonts w:asciiTheme="majorHAnsi" w:hAnsiTheme="majorHAnsi"/>
          <w:sz w:val="20"/>
          <w:szCs w:val="20"/>
        </w:rPr>
      </w:pPr>
      <w:r>
        <w:rPr>
          <w:rFonts w:asciiTheme="majorHAnsi" w:hAnsiTheme="majorHAnsi"/>
          <w:sz w:val="20"/>
          <w:szCs w:val="20"/>
        </w:rPr>
        <w:t>Family</w:t>
      </w:r>
      <w:r>
        <w:rPr>
          <w:rFonts w:asciiTheme="majorHAnsi" w:hAnsiTheme="majorHAnsi"/>
          <w:sz w:val="20"/>
          <w:szCs w:val="20"/>
        </w:rPr>
        <w:tab/>
        <w:t>entitles two adult Members who live at the same address to participate as Ordinary Members.</w:t>
      </w:r>
    </w:p>
    <w:p w:rsidR="00307414" w:rsidRDefault="008272D1" w:rsidP="008272D1">
      <w:pPr>
        <w:ind w:left="2160" w:hanging="2160"/>
        <w:rPr>
          <w:rFonts w:asciiTheme="majorHAnsi" w:hAnsiTheme="majorHAnsi"/>
          <w:sz w:val="20"/>
          <w:szCs w:val="20"/>
        </w:rPr>
      </w:pPr>
      <w:r>
        <w:rPr>
          <w:rFonts w:asciiTheme="majorHAnsi" w:hAnsiTheme="majorHAnsi"/>
          <w:sz w:val="20"/>
          <w:szCs w:val="20"/>
        </w:rPr>
        <w:t>Junior</w:t>
      </w:r>
      <w:r>
        <w:rPr>
          <w:rFonts w:asciiTheme="majorHAnsi" w:hAnsiTheme="majorHAnsi"/>
          <w:sz w:val="20"/>
          <w:szCs w:val="20"/>
        </w:rPr>
        <w:tab/>
        <w:t xml:space="preserve">entitles one member between 14 and 18 years of age to participate in Society </w:t>
      </w:r>
      <w:r w:rsidR="00307414">
        <w:rPr>
          <w:rFonts w:asciiTheme="majorHAnsi" w:hAnsiTheme="majorHAnsi"/>
          <w:sz w:val="20"/>
          <w:szCs w:val="20"/>
        </w:rPr>
        <w:t>meetings. A junior member is a non- voting member.</w:t>
      </w:r>
    </w:p>
    <w:p w:rsidR="00307414" w:rsidRDefault="00307414" w:rsidP="008272D1">
      <w:pPr>
        <w:ind w:left="2160" w:hanging="2160"/>
        <w:rPr>
          <w:rFonts w:asciiTheme="majorHAnsi" w:hAnsiTheme="majorHAnsi"/>
          <w:b/>
          <w:sz w:val="24"/>
          <w:szCs w:val="24"/>
        </w:rPr>
      </w:pPr>
      <w:r>
        <w:rPr>
          <w:rFonts w:asciiTheme="majorHAnsi" w:hAnsiTheme="majorHAnsi"/>
          <w:b/>
          <w:sz w:val="24"/>
          <w:szCs w:val="24"/>
        </w:rPr>
        <w:t>Annual Subscriptions:</w:t>
      </w:r>
    </w:p>
    <w:p w:rsidR="00307414" w:rsidRDefault="00307414" w:rsidP="008272D1">
      <w:pPr>
        <w:ind w:left="2160" w:hanging="2160"/>
        <w:rPr>
          <w:rFonts w:asciiTheme="majorHAnsi" w:hAnsiTheme="majorHAnsi"/>
          <w:sz w:val="20"/>
          <w:szCs w:val="20"/>
        </w:rPr>
      </w:pPr>
      <w:r>
        <w:rPr>
          <w:rFonts w:asciiTheme="majorHAnsi" w:hAnsiTheme="majorHAnsi"/>
          <w:sz w:val="20"/>
          <w:szCs w:val="20"/>
        </w:rPr>
        <w:t>Ordinary £5.00</w:t>
      </w:r>
      <w:r>
        <w:rPr>
          <w:rFonts w:asciiTheme="majorHAnsi" w:hAnsiTheme="majorHAnsi"/>
          <w:sz w:val="20"/>
          <w:szCs w:val="20"/>
        </w:rPr>
        <w:tab/>
      </w:r>
      <w:r>
        <w:rPr>
          <w:rFonts w:asciiTheme="majorHAnsi" w:hAnsiTheme="majorHAnsi"/>
          <w:sz w:val="20"/>
          <w:szCs w:val="20"/>
        </w:rPr>
        <w:tab/>
        <w:t>Family</w:t>
      </w:r>
      <w:r w:rsidR="001435D0">
        <w:rPr>
          <w:rFonts w:asciiTheme="majorHAnsi" w:hAnsiTheme="majorHAnsi"/>
          <w:sz w:val="20"/>
          <w:szCs w:val="20"/>
        </w:rPr>
        <w:t xml:space="preserve"> £7.00</w:t>
      </w:r>
      <w:r w:rsidR="001435D0">
        <w:rPr>
          <w:rFonts w:asciiTheme="majorHAnsi" w:hAnsiTheme="majorHAnsi"/>
          <w:sz w:val="20"/>
          <w:szCs w:val="20"/>
        </w:rPr>
        <w:tab/>
      </w:r>
      <w:r w:rsidR="001435D0">
        <w:rPr>
          <w:rFonts w:asciiTheme="majorHAnsi" w:hAnsiTheme="majorHAnsi"/>
          <w:sz w:val="20"/>
          <w:szCs w:val="20"/>
        </w:rPr>
        <w:tab/>
        <w:t xml:space="preserve">Junior </w:t>
      </w:r>
      <w:r>
        <w:rPr>
          <w:rFonts w:asciiTheme="majorHAnsi" w:hAnsiTheme="majorHAnsi"/>
          <w:sz w:val="20"/>
          <w:szCs w:val="20"/>
        </w:rPr>
        <w:t>Free</w:t>
      </w:r>
    </w:p>
    <w:p w:rsidR="00307414" w:rsidRDefault="00307414" w:rsidP="008272D1">
      <w:pPr>
        <w:ind w:left="2160" w:hanging="2160"/>
        <w:rPr>
          <w:rFonts w:asciiTheme="majorHAnsi" w:hAnsiTheme="majorHAnsi"/>
          <w:sz w:val="20"/>
          <w:szCs w:val="20"/>
        </w:rPr>
      </w:pPr>
    </w:p>
    <w:p w:rsidR="00307414" w:rsidRDefault="00307414" w:rsidP="008272D1">
      <w:pPr>
        <w:ind w:left="2160" w:hanging="2160"/>
        <w:rPr>
          <w:rFonts w:asciiTheme="majorHAnsi" w:hAnsiTheme="majorHAnsi"/>
          <w:sz w:val="20"/>
          <w:szCs w:val="20"/>
        </w:rPr>
      </w:pPr>
      <w:r>
        <w:rPr>
          <w:rFonts w:asciiTheme="majorHAnsi" w:hAnsiTheme="majorHAnsi"/>
          <w:b/>
          <w:sz w:val="24"/>
          <w:szCs w:val="24"/>
        </w:rPr>
        <w:t>Meetings</w:t>
      </w:r>
    </w:p>
    <w:p w:rsidR="00C0735E" w:rsidRDefault="00307414" w:rsidP="00C0735E">
      <w:pPr>
        <w:spacing w:after="0"/>
        <w:ind w:left="2160" w:hanging="2160"/>
        <w:rPr>
          <w:rFonts w:asciiTheme="majorHAnsi" w:hAnsiTheme="majorHAnsi"/>
          <w:sz w:val="20"/>
          <w:szCs w:val="20"/>
        </w:rPr>
      </w:pPr>
      <w:r>
        <w:rPr>
          <w:rFonts w:asciiTheme="majorHAnsi" w:hAnsiTheme="majorHAnsi"/>
          <w:sz w:val="20"/>
          <w:szCs w:val="20"/>
        </w:rPr>
        <w:t xml:space="preserve">Society meetings are held at </w:t>
      </w:r>
      <w:r w:rsidR="00C0735E" w:rsidRPr="00C0735E">
        <w:rPr>
          <w:rFonts w:asciiTheme="majorHAnsi" w:hAnsiTheme="majorHAnsi"/>
          <w:sz w:val="20"/>
          <w:szCs w:val="20"/>
        </w:rPr>
        <w:t xml:space="preserve">Portchester Parish Hall, </w:t>
      </w:r>
      <w:proofErr w:type="spellStart"/>
      <w:r w:rsidR="00C0735E" w:rsidRPr="00C0735E">
        <w:rPr>
          <w:rFonts w:asciiTheme="majorHAnsi" w:hAnsiTheme="majorHAnsi"/>
          <w:sz w:val="20"/>
          <w:szCs w:val="20"/>
        </w:rPr>
        <w:t>Assheton</w:t>
      </w:r>
      <w:proofErr w:type="spellEnd"/>
      <w:r w:rsidR="00C0735E" w:rsidRPr="00C0735E">
        <w:rPr>
          <w:rFonts w:asciiTheme="majorHAnsi" w:hAnsiTheme="majorHAnsi"/>
          <w:sz w:val="20"/>
          <w:szCs w:val="20"/>
        </w:rPr>
        <w:t xml:space="preserve"> Court, Portchester, PO16 9PY </w:t>
      </w:r>
      <w:r>
        <w:rPr>
          <w:rFonts w:asciiTheme="majorHAnsi" w:hAnsiTheme="majorHAnsi"/>
          <w:sz w:val="20"/>
          <w:szCs w:val="20"/>
        </w:rPr>
        <w:t xml:space="preserve">on alternate </w:t>
      </w:r>
    </w:p>
    <w:p w:rsidR="008272D1" w:rsidRDefault="00307414" w:rsidP="00C0735E">
      <w:pPr>
        <w:spacing w:after="0"/>
        <w:ind w:left="2160" w:hanging="2160"/>
        <w:rPr>
          <w:rFonts w:asciiTheme="majorHAnsi" w:hAnsiTheme="majorHAnsi"/>
          <w:sz w:val="20"/>
          <w:szCs w:val="20"/>
        </w:rPr>
      </w:pPr>
      <w:r>
        <w:rPr>
          <w:rFonts w:asciiTheme="majorHAnsi" w:hAnsiTheme="majorHAnsi"/>
          <w:sz w:val="20"/>
          <w:szCs w:val="20"/>
        </w:rPr>
        <w:t>Mondays.</w:t>
      </w:r>
      <w:r w:rsidR="00C0735E">
        <w:rPr>
          <w:rFonts w:asciiTheme="majorHAnsi" w:hAnsiTheme="majorHAnsi"/>
          <w:sz w:val="20"/>
          <w:szCs w:val="20"/>
        </w:rPr>
        <w:t xml:space="preserve"> </w:t>
      </w:r>
      <w:r>
        <w:rPr>
          <w:rFonts w:asciiTheme="majorHAnsi" w:hAnsiTheme="majorHAnsi"/>
          <w:sz w:val="20"/>
          <w:szCs w:val="20"/>
        </w:rPr>
        <w:t>The doors open at 7pm and the meetings start at 7:30pm.</w:t>
      </w:r>
    </w:p>
    <w:p w:rsidR="00307414" w:rsidRDefault="00307414" w:rsidP="00C0735E">
      <w:pPr>
        <w:rPr>
          <w:rFonts w:asciiTheme="majorHAnsi" w:hAnsiTheme="majorHAnsi"/>
          <w:sz w:val="20"/>
          <w:szCs w:val="20"/>
        </w:rPr>
      </w:pPr>
      <w:r>
        <w:rPr>
          <w:rFonts w:asciiTheme="majorHAnsi" w:hAnsiTheme="majorHAnsi"/>
          <w:sz w:val="20"/>
          <w:szCs w:val="20"/>
        </w:rPr>
        <w:t>…………………………………………………………………………………………………………………………………………………………….</w:t>
      </w:r>
    </w:p>
    <w:p w:rsidR="00307414" w:rsidRDefault="00307414" w:rsidP="008272D1">
      <w:pPr>
        <w:ind w:left="2160" w:hanging="2160"/>
        <w:rPr>
          <w:rFonts w:asciiTheme="majorHAnsi" w:hAnsiTheme="majorHAnsi"/>
          <w:b/>
          <w:sz w:val="20"/>
          <w:szCs w:val="20"/>
        </w:rPr>
      </w:pPr>
      <w:r>
        <w:rPr>
          <w:rFonts w:asciiTheme="majorHAnsi" w:hAnsiTheme="majorHAnsi"/>
          <w:b/>
          <w:sz w:val="20"/>
          <w:szCs w:val="20"/>
        </w:rPr>
        <w:t>For the Secretary’s use</w:t>
      </w:r>
    </w:p>
    <w:p w:rsidR="00307414" w:rsidRDefault="00307414" w:rsidP="008272D1">
      <w:pPr>
        <w:ind w:left="2160" w:hanging="2160"/>
        <w:rPr>
          <w:rFonts w:asciiTheme="majorHAnsi" w:hAnsiTheme="majorHAnsi"/>
          <w:sz w:val="20"/>
          <w:szCs w:val="20"/>
        </w:rPr>
      </w:pPr>
      <w:r>
        <w:rPr>
          <w:rFonts w:asciiTheme="majorHAnsi" w:hAnsiTheme="majorHAnsi"/>
          <w:sz w:val="20"/>
          <w:szCs w:val="20"/>
        </w:rPr>
        <w:t xml:space="preserve">Date </w:t>
      </w:r>
      <w:r w:rsidR="007C6C25">
        <w:rPr>
          <w:rFonts w:asciiTheme="majorHAnsi" w:hAnsiTheme="majorHAnsi"/>
          <w:sz w:val="20"/>
          <w:szCs w:val="20"/>
        </w:rPr>
        <w:t>proposed</w:t>
      </w:r>
      <w:r>
        <w:rPr>
          <w:rFonts w:asciiTheme="majorHAnsi" w:hAnsiTheme="majorHAnsi"/>
          <w:sz w:val="20"/>
          <w:szCs w:val="20"/>
        </w:rPr>
        <w:t>………………………………………………………………………………………………………………………………………</w:t>
      </w:r>
      <w:r w:rsidR="007C6C25">
        <w:rPr>
          <w:rFonts w:asciiTheme="majorHAnsi" w:hAnsiTheme="majorHAnsi"/>
          <w:sz w:val="20"/>
          <w:szCs w:val="20"/>
        </w:rPr>
        <w:t>.</w:t>
      </w:r>
    </w:p>
    <w:p w:rsidR="007C6C25" w:rsidRDefault="007C6C25" w:rsidP="008272D1">
      <w:pPr>
        <w:ind w:left="2160" w:hanging="2160"/>
        <w:rPr>
          <w:rFonts w:asciiTheme="majorHAnsi" w:hAnsiTheme="majorHAnsi"/>
          <w:sz w:val="20"/>
          <w:szCs w:val="20"/>
        </w:rPr>
      </w:pPr>
      <w:r>
        <w:rPr>
          <w:rFonts w:asciiTheme="majorHAnsi" w:hAnsiTheme="majorHAnsi"/>
          <w:sz w:val="20"/>
          <w:szCs w:val="20"/>
        </w:rPr>
        <w:t>Date elected………………………………………………………………………………………………………………………………………….</w:t>
      </w:r>
    </w:p>
    <w:p w:rsidR="007C6C25" w:rsidRDefault="007C6C25" w:rsidP="008272D1">
      <w:pPr>
        <w:ind w:left="2160" w:hanging="2160"/>
        <w:rPr>
          <w:rFonts w:asciiTheme="majorHAnsi" w:hAnsiTheme="majorHAnsi"/>
          <w:sz w:val="20"/>
          <w:szCs w:val="20"/>
        </w:rPr>
      </w:pPr>
      <w:r>
        <w:rPr>
          <w:rFonts w:asciiTheme="majorHAnsi" w:hAnsiTheme="majorHAnsi"/>
          <w:sz w:val="20"/>
          <w:szCs w:val="20"/>
        </w:rPr>
        <w:t>Treasurer………………………………………………………………………………………………………………………………………………</w:t>
      </w:r>
    </w:p>
    <w:p w:rsidR="007C6C25" w:rsidRDefault="007C6C25" w:rsidP="008272D1">
      <w:pPr>
        <w:ind w:left="2160" w:hanging="2160"/>
        <w:rPr>
          <w:rFonts w:asciiTheme="majorHAnsi" w:hAnsiTheme="majorHAnsi"/>
          <w:sz w:val="20"/>
          <w:szCs w:val="20"/>
        </w:rPr>
      </w:pPr>
      <w:r>
        <w:rPr>
          <w:rFonts w:asciiTheme="majorHAnsi" w:hAnsiTheme="majorHAnsi"/>
          <w:sz w:val="20"/>
          <w:szCs w:val="20"/>
        </w:rPr>
        <w:t>Given info……………………………………………………………………………………………………………………………………………..</w:t>
      </w:r>
    </w:p>
    <w:p w:rsidR="007C6C25" w:rsidRDefault="007C6C25" w:rsidP="008272D1">
      <w:pPr>
        <w:ind w:left="2160" w:hanging="2160"/>
        <w:rPr>
          <w:rFonts w:asciiTheme="majorHAnsi" w:hAnsiTheme="majorHAnsi"/>
          <w:sz w:val="20"/>
          <w:szCs w:val="20"/>
        </w:rPr>
      </w:pPr>
      <w:r>
        <w:rPr>
          <w:rFonts w:asciiTheme="majorHAnsi" w:hAnsiTheme="majorHAnsi"/>
          <w:sz w:val="20"/>
          <w:szCs w:val="20"/>
        </w:rPr>
        <w:t>New member action……………………………………………………………………………………………………………………………..</w:t>
      </w:r>
    </w:p>
    <w:p w:rsidR="007C6C25" w:rsidRDefault="007C6C25" w:rsidP="008272D1">
      <w:pPr>
        <w:ind w:left="2160" w:hanging="2160"/>
        <w:rPr>
          <w:rFonts w:asciiTheme="majorHAnsi" w:hAnsiTheme="majorHAnsi"/>
          <w:sz w:val="20"/>
          <w:szCs w:val="20"/>
        </w:rPr>
      </w:pPr>
      <w:r>
        <w:rPr>
          <w:rFonts w:asciiTheme="majorHAnsi" w:hAnsiTheme="majorHAnsi"/>
          <w:sz w:val="20"/>
          <w:szCs w:val="20"/>
        </w:rPr>
        <w:t>Address book………………………………………………………………………………………………………………………………………..</w:t>
      </w:r>
    </w:p>
    <w:p w:rsidR="007C6C25" w:rsidRDefault="007C6C25" w:rsidP="008272D1">
      <w:pPr>
        <w:ind w:left="2160" w:hanging="2160"/>
        <w:rPr>
          <w:rFonts w:asciiTheme="majorHAnsi" w:hAnsiTheme="majorHAnsi"/>
          <w:sz w:val="20"/>
          <w:szCs w:val="20"/>
        </w:rPr>
      </w:pPr>
      <w:r>
        <w:rPr>
          <w:rFonts w:asciiTheme="majorHAnsi" w:hAnsiTheme="majorHAnsi"/>
          <w:sz w:val="20"/>
          <w:szCs w:val="20"/>
        </w:rPr>
        <w:t>Computer data</w:t>
      </w:r>
      <w:r>
        <w:rPr>
          <w:rFonts w:asciiTheme="majorHAnsi" w:hAnsiTheme="majorHAnsi"/>
          <w:sz w:val="20"/>
          <w:szCs w:val="20"/>
        </w:rPr>
        <w:tab/>
        <w:t>YES</w:t>
      </w:r>
      <w:r>
        <w:rPr>
          <w:rFonts w:asciiTheme="majorHAnsi" w:hAnsiTheme="majorHAnsi"/>
          <w:sz w:val="20"/>
          <w:szCs w:val="20"/>
        </w:rPr>
        <w:tab/>
      </w:r>
      <w:r>
        <w:rPr>
          <w:rFonts w:asciiTheme="majorHAnsi" w:hAnsiTheme="majorHAnsi"/>
          <w:sz w:val="20"/>
          <w:szCs w:val="20"/>
        </w:rPr>
        <w:tab/>
        <w:t>NO</w:t>
      </w:r>
    </w:p>
    <w:p w:rsidR="007C6C25" w:rsidRDefault="007C6C25" w:rsidP="008272D1">
      <w:pPr>
        <w:ind w:left="2160" w:hanging="2160"/>
        <w:rPr>
          <w:rFonts w:asciiTheme="majorHAnsi" w:hAnsiTheme="majorHAnsi"/>
          <w:sz w:val="20"/>
          <w:szCs w:val="20"/>
        </w:rPr>
      </w:pPr>
      <w:r>
        <w:rPr>
          <w:rFonts w:asciiTheme="majorHAnsi" w:hAnsiTheme="majorHAnsi"/>
          <w:sz w:val="20"/>
          <w:szCs w:val="20"/>
        </w:rPr>
        <w:t>Membership list…………………………………………………………………………………………………………………………………..</w:t>
      </w:r>
    </w:p>
    <w:p w:rsidR="007C6C25" w:rsidRPr="008272D1" w:rsidRDefault="007C6C25" w:rsidP="008272D1">
      <w:pPr>
        <w:ind w:left="2160" w:hanging="2160"/>
        <w:rPr>
          <w:rFonts w:asciiTheme="majorHAnsi" w:hAnsiTheme="majorHAnsi"/>
          <w:sz w:val="20"/>
          <w:szCs w:val="20"/>
        </w:rPr>
      </w:pPr>
      <w:r>
        <w:rPr>
          <w:rFonts w:asciiTheme="majorHAnsi" w:hAnsiTheme="majorHAnsi"/>
          <w:sz w:val="20"/>
          <w:szCs w:val="20"/>
        </w:rPr>
        <w:t>NOTES</w:t>
      </w:r>
    </w:p>
    <w:sectPr w:rsidR="007C6C25" w:rsidRPr="008272D1" w:rsidSect="00630BBA">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A8"/>
    <w:rsid w:val="001435D0"/>
    <w:rsid w:val="00155645"/>
    <w:rsid w:val="00243A7C"/>
    <w:rsid w:val="00271D73"/>
    <w:rsid w:val="002A3870"/>
    <w:rsid w:val="00307414"/>
    <w:rsid w:val="003513C5"/>
    <w:rsid w:val="00432B33"/>
    <w:rsid w:val="00472181"/>
    <w:rsid w:val="004C5FF9"/>
    <w:rsid w:val="00630BBA"/>
    <w:rsid w:val="006E460D"/>
    <w:rsid w:val="007C6C25"/>
    <w:rsid w:val="008272D1"/>
    <w:rsid w:val="008D495F"/>
    <w:rsid w:val="008E64D3"/>
    <w:rsid w:val="009F4B98"/>
    <w:rsid w:val="00AC05B6"/>
    <w:rsid w:val="00BA59A8"/>
    <w:rsid w:val="00BB67FE"/>
    <w:rsid w:val="00C0735E"/>
    <w:rsid w:val="00C8629D"/>
    <w:rsid w:val="00CB1A2F"/>
    <w:rsid w:val="00D26190"/>
    <w:rsid w:val="00EE142C"/>
    <w:rsid w:val="00FC4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904BC-9BEB-43EA-A8A0-D83059EC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Thoms</dc:creator>
  <cp:lastModifiedBy>Kenneth Thoms</cp:lastModifiedBy>
  <cp:revision>3</cp:revision>
  <dcterms:created xsi:type="dcterms:W3CDTF">2021-06-24T16:14:00Z</dcterms:created>
  <dcterms:modified xsi:type="dcterms:W3CDTF">2021-06-26T14:58:00Z</dcterms:modified>
</cp:coreProperties>
</file>